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COMMITTEE:</w:t>
      </w:r>
      <w:r w:rsidDel="00000000" w:rsidR="00000000" w:rsidRPr="00000000">
        <w:rPr>
          <w:rtl w:val="0"/>
        </w:rPr>
        <w:t xml:space="preserve"> </w:t>
        <w:tab/>
        <w:tab/>
        <w:t xml:space="preserve">International Security and Disarmament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QUESTION OF:</w:t>
      </w:r>
      <w:r w:rsidDel="00000000" w:rsidR="00000000" w:rsidRPr="00000000">
        <w:rPr>
          <w:rtl w:val="0"/>
        </w:rPr>
        <w:t xml:space="preserve"> </w:t>
        <w:tab/>
        <w:t xml:space="preserve">Implementing Measures to Decrease the Criminal Violence in Mexico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MAIN SUBMITTER</w:t>
      </w:r>
      <w:r w:rsidDel="00000000" w:rsidR="00000000" w:rsidRPr="00000000">
        <w:rPr>
          <w:rtl w:val="0"/>
        </w:rPr>
        <w:t xml:space="preserve">: </w:t>
        <w:tab/>
        <w:t xml:space="preserve">Indonesia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CO SUBMITTERS</w:t>
      </w:r>
      <w:r w:rsidDel="00000000" w:rsidR="00000000" w:rsidRPr="00000000">
        <w:rPr>
          <w:rtl w:val="0"/>
        </w:rPr>
        <w:t xml:space="preserve">: </w:t>
        <w:tab/>
        <w:t xml:space="preserve">United Arab Emirates, Venezuela, Myanmar, Philippines,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Argentina, </w:t>
        <w:tab/>
        <w:tab/>
        <w:tab/>
        <w:t xml:space="preserve">Qatar, The Democratic Republic of the Congo, The Republic of Korea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THE GENERAL ASSEMBLY, 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/>
      </w:pPr>
      <w:r w:rsidDel="00000000" w:rsidR="00000000" w:rsidRPr="00000000">
        <w:rPr>
          <w:i w:val="1"/>
          <w:rtl w:val="0"/>
        </w:rPr>
        <w:t xml:space="preserve">Alarmed</w:t>
      </w:r>
      <w:r w:rsidDel="00000000" w:rsidR="00000000" w:rsidRPr="00000000">
        <w:rPr>
          <w:rtl w:val="0"/>
        </w:rPr>
        <w:t xml:space="preserve"> by the levels of corruption across all ranks of the Mexican government, and the unfortunate implications that this has,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/>
      </w:pPr>
      <w:r w:rsidDel="00000000" w:rsidR="00000000" w:rsidRPr="00000000">
        <w:rPr>
          <w:i w:val="1"/>
          <w:rtl w:val="0"/>
        </w:rPr>
        <w:t xml:space="preserve">Deeply concerned</w:t>
      </w:r>
      <w:r w:rsidDel="00000000" w:rsidR="00000000" w:rsidRPr="00000000">
        <w:rPr>
          <w:rtl w:val="0"/>
        </w:rPr>
        <w:t xml:space="preserve"> by the lack of funding of Mexican efforts to prevent crime within their borders,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/>
      </w:pPr>
      <w:r w:rsidDel="00000000" w:rsidR="00000000" w:rsidRPr="00000000">
        <w:rPr>
          <w:i w:val="1"/>
          <w:rtl w:val="0"/>
        </w:rPr>
        <w:t xml:space="preserve">Fully aware</w:t>
      </w:r>
      <w:r w:rsidDel="00000000" w:rsidR="00000000" w:rsidRPr="00000000">
        <w:rPr>
          <w:rtl w:val="0"/>
        </w:rPr>
        <w:t xml:space="preserve"> of the fact that the effects of crime in Mexico can be seen across the globe,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/>
      </w:pPr>
      <w:r w:rsidDel="00000000" w:rsidR="00000000" w:rsidRPr="00000000">
        <w:rPr>
          <w:i w:val="1"/>
          <w:rtl w:val="0"/>
        </w:rPr>
        <w:t xml:space="preserve">Noting with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great concer</w:t>
      </w:r>
      <w:r w:rsidDel="00000000" w:rsidR="00000000" w:rsidRPr="00000000">
        <w:rPr>
          <w:rtl w:val="0"/>
        </w:rPr>
        <w:t xml:space="preserve">n the increasing amount of violent crime in Mexico,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i w:val="1"/>
          <w:rtl w:val="0"/>
        </w:rPr>
        <w:t xml:space="preserve">Recognizing </w:t>
      </w:r>
      <w:r w:rsidDel="00000000" w:rsidR="00000000" w:rsidRPr="00000000">
        <w:rPr>
          <w:rtl w:val="0"/>
        </w:rPr>
        <w:t xml:space="preserve">the impact this has on innocent civilians residing in high crime regions,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Urges</w:t>
      </w:r>
      <w:r w:rsidDel="00000000" w:rsidR="00000000" w:rsidRPr="00000000">
        <w:rPr>
          <w:rtl w:val="0"/>
        </w:rPr>
        <w:t xml:space="preserve"> the country of Mexico to install surveillance equipment such as CCTV around violent neighbourhoods in an effort to deter people for committing criminal acts;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Proposes</w:t>
      </w:r>
      <w:r w:rsidDel="00000000" w:rsidR="00000000" w:rsidRPr="00000000">
        <w:rPr>
          <w:rtl w:val="0"/>
        </w:rPr>
        <w:t xml:space="preserve"> the creation of an international organ which traces digital currencies such as bitcoin;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Emphasises</w:t>
      </w:r>
      <w:r w:rsidDel="00000000" w:rsidR="00000000" w:rsidRPr="00000000">
        <w:rPr>
          <w:rtl w:val="0"/>
        </w:rPr>
        <w:t xml:space="preserve"> the importance of implementing means such as military, Artificial Intelligence, and satellite communication and surveillance;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Suggests</w:t>
      </w:r>
      <w:r w:rsidDel="00000000" w:rsidR="00000000" w:rsidRPr="00000000">
        <w:rPr>
          <w:rtl w:val="0"/>
        </w:rPr>
        <w:t xml:space="preserve"> the creation of a UN task force aimed specifically at combating the issue at hand, with funding from nations who play a significant role in the financing of these criminal organisations;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Expresses its hope</w:t>
      </w:r>
      <w:r w:rsidDel="00000000" w:rsidR="00000000" w:rsidRPr="00000000">
        <w:rPr>
          <w:rtl w:val="0"/>
        </w:rPr>
        <w:t xml:space="preserve"> that all nations consider implementing stricter laws regarding drug related crimes such as: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drug trafficking,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distribution of drugs,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drug possession,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substance use,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drug manufacturing;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Further expresses its hope</w:t>
      </w:r>
      <w:r w:rsidDel="00000000" w:rsidR="00000000" w:rsidRPr="00000000">
        <w:rPr>
          <w:rtl w:val="0"/>
        </w:rPr>
        <w:t xml:space="preserve"> that states impose harsher punishments regarding said crimes, such as, but not limited to: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prison sentences,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fines,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capital punishment,</w:t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forced rehabilitation;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Further urges</w:t>
      </w:r>
      <w:r w:rsidDel="00000000" w:rsidR="00000000" w:rsidRPr="00000000">
        <w:rPr>
          <w:rtl w:val="0"/>
        </w:rPr>
        <w:t xml:space="preserve"> the Mexican government to encourage their people to pay more attention to the whereabouts and activities of their children by taking actions such as, but not limited to: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3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encouraging women to stay at home and look after their children until they are adults,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3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increased funding of Mexican public schools,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3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improving surveillance of children;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Further suggests</w:t>
      </w:r>
      <w:r w:rsidDel="00000000" w:rsidR="00000000" w:rsidRPr="00000000">
        <w:rPr>
          <w:rtl w:val="0"/>
        </w:rPr>
        <w:t xml:space="preserve"> the development of public education programs targeted at increasing the amount of knowledge regarding the dangers of drugs and crime;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Calls upon</w:t>
      </w:r>
      <w:r w:rsidDel="00000000" w:rsidR="00000000" w:rsidRPr="00000000">
        <w:rPr>
          <w:rtl w:val="0"/>
        </w:rPr>
        <w:t xml:space="preserve"> the country of Mexico to increase the salaries of Law enforcement, specifically those agents working in high crime areas;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Calls for</w:t>
      </w:r>
      <w:r w:rsidDel="00000000" w:rsidR="00000000" w:rsidRPr="00000000">
        <w:rPr>
          <w:rtl w:val="0"/>
        </w:rPr>
        <w:t xml:space="preserve"> the introduction of an incentivization program which rewards law enforcement for drug related arrests.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RyFLe84c8wk9Mpf7Xjv7x5IqwA==">AMUW2mUmdFHNQqOGoYymke4bZjQeK3kZJhu50g3e5ZNpmViQckr1flsMdsV5a7RUJKWQ/j5S89/xAKhOA3IVY8isd2QAm/mh6eVG5pvWJDEQ2ChrYctyk9U=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